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829660" w14:textId="77777777" w:rsidR="00C8720B" w:rsidRPr="00C8720B" w:rsidRDefault="00BB5F7A" w:rsidP="00C8720B">
      <w:pPr>
        <w:pStyle w:val="a3"/>
        <w:jc w:val="center"/>
        <w:rPr>
          <w:b/>
          <w:sz w:val="28"/>
          <w:szCs w:val="28"/>
        </w:rPr>
      </w:pPr>
      <w:r w:rsidRPr="00C8720B">
        <w:rPr>
          <w:b/>
          <w:sz w:val="28"/>
          <w:szCs w:val="28"/>
        </w:rPr>
        <w:t>Публичный</w:t>
      </w:r>
      <w:r w:rsidR="00C8720B" w:rsidRPr="00C8720B">
        <w:rPr>
          <w:b/>
          <w:sz w:val="28"/>
          <w:szCs w:val="28"/>
        </w:rPr>
        <w:t xml:space="preserve"> </w:t>
      </w:r>
      <w:r w:rsidRPr="00C8720B">
        <w:rPr>
          <w:b/>
          <w:spacing w:val="-4"/>
          <w:sz w:val="28"/>
          <w:szCs w:val="28"/>
        </w:rPr>
        <w:t>отчет</w:t>
      </w:r>
    </w:p>
    <w:p w14:paraId="6CCFC3B4" w14:textId="203787AC" w:rsidR="0005502A" w:rsidRPr="00C8720B" w:rsidRDefault="00A11797" w:rsidP="00C8720B">
      <w:pPr>
        <w:pStyle w:val="a3"/>
        <w:jc w:val="center"/>
        <w:rPr>
          <w:b/>
          <w:sz w:val="28"/>
          <w:szCs w:val="28"/>
        </w:rPr>
      </w:pPr>
      <w:r>
        <w:rPr>
          <w:b/>
          <w:bCs/>
          <w:color w:val="111111"/>
          <w:sz w:val="28"/>
          <w:szCs w:val="28"/>
          <w:bdr w:val="none" w:sz="0" w:space="0" w:color="auto" w:frame="1"/>
          <w:shd w:val="clear" w:color="auto" w:fill="FFFFFF"/>
        </w:rPr>
        <w:t xml:space="preserve">Председателя </w:t>
      </w:r>
      <w:r w:rsidR="00C8720B" w:rsidRPr="00C8720B">
        <w:rPr>
          <w:b/>
          <w:bCs/>
          <w:color w:val="111111"/>
          <w:sz w:val="28"/>
          <w:szCs w:val="28"/>
          <w:bdr w:val="none" w:sz="0" w:space="0" w:color="auto" w:frame="1"/>
          <w:shd w:val="clear" w:color="auto" w:fill="FFFFFF"/>
        </w:rPr>
        <w:t>первичной профсоюзной организации</w:t>
      </w:r>
    </w:p>
    <w:p w14:paraId="7993C0A1" w14:textId="77777777" w:rsidR="00C8720B" w:rsidRPr="00C8720B" w:rsidRDefault="00C8720B" w:rsidP="00C8720B">
      <w:pPr>
        <w:pStyle w:val="a3"/>
        <w:ind w:left="940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 xml:space="preserve">           </w:t>
      </w:r>
      <w:r w:rsidR="00BB5F7A">
        <w:rPr>
          <w:b/>
          <w:sz w:val="28"/>
          <w:szCs w:val="28"/>
        </w:rPr>
        <w:t xml:space="preserve">      </w:t>
      </w:r>
      <w:r w:rsidRPr="00C8720B">
        <w:rPr>
          <w:b/>
          <w:sz w:val="28"/>
          <w:szCs w:val="28"/>
        </w:rPr>
        <w:t>МБДОУ «Красноярский детский</w:t>
      </w:r>
      <w:r w:rsidRPr="00C8720B">
        <w:rPr>
          <w:b/>
          <w:spacing w:val="-2"/>
          <w:sz w:val="28"/>
          <w:szCs w:val="28"/>
        </w:rPr>
        <w:t xml:space="preserve"> </w:t>
      </w:r>
      <w:r w:rsidRPr="00C8720B">
        <w:rPr>
          <w:b/>
          <w:sz w:val="28"/>
          <w:szCs w:val="28"/>
        </w:rPr>
        <w:t>сад» ЧМР  РТ</w:t>
      </w:r>
    </w:p>
    <w:p w14:paraId="3451E497" w14:textId="346AE040" w:rsidR="0005502A" w:rsidRPr="00C8720B" w:rsidRDefault="00C8720B" w:rsidP="00C8720B">
      <w:pPr>
        <w:ind w:left="651" w:right="628"/>
        <w:jc w:val="center"/>
        <w:rPr>
          <w:b/>
          <w:sz w:val="28"/>
          <w:szCs w:val="28"/>
        </w:rPr>
      </w:pPr>
      <w:r w:rsidRPr="00C8720B">
        <w:rPr>
          <w:b/>
          <w:sz w:val="28"/>
          <w:szCs w:val="28"/>
        </w:rPr>
        <w:t>за</w:t>
      </w:r>
      <w:r w:rsidR="00BB5F7A" w:rsidRPr="00C8720B">
        <w:rPr>
          <w:b/>
          <w:sz w:val="28"/>
          <w:szCs w:val="28"/>
        </w:rPr>
        <w:t xml:space="preserve"> 202</w:t>
      </w:r>
      <w:r w:rsidR="00A11797">
        <w:rPr>
          <w:b/>
          <w:sz w:val="28"/>
          <w:szCs w:val="28"/>
        </w:rPr>
        <w:t>4</w:t>
      </w:r>
      <w:r w:rsidR="00BB5F7A" w:rsidRPr="00C8720B">
        <w:rPr>
          <w:b/>
          <w:sz w:val="28"/>
          <w:szCs w:val="28"/>
        </w:rPr>
        <w:t xml:space="preserve"> году</w:t>
      </w:r>
    </w:p>
    <w:p w14:paraId="36230B90" w14:textId="7D6AF5E2" w:rsidR="00A11797" w:rsidRPr="00A11797" w:rsidRDefault="00A11797" w:rsidP="00830C83">
      <w:pPr>
        <w:ind w:left="175" w:right="87"/>
        <w:jc w:val="both"/>
        <w:rPr>
          <w:sz w:val="24"/>
          <w:szCs w:val="24"/>
        </w:rPr>
      </w:pPr>
      <w:r w:rsidRPr="00A11797">
        <w:rPr>
          <w:sz w:val="24"/>
          <w:szCs w:val="24"/>
        </w:rPr>
        <w:t>Работа профсоюзного комитета за отчётный период велась в соответствии с основными направлениями деятельности МБДОУ. Профсоюзная первичная организация сегодня– это организация, которая защищает трудовые права работников, добивается выполнения социальных гарантий, улучшает микроклимат в коллективе. Задача по сплочению коллектива– одна из главных задач профсоюзного комитета. Мы стараемся, чтобы все работники: и администрация, и педагоги, и младший обслуживающий персонал были объединены не только профессиональной деятельностью, но и досугом,</w:t>
      </w:r>
      <w:r w:rsidR="00830C83">
        <w:rPr>
          <w:sz w:val="24"/>
          <w:szCs w:val="24"/>
        </w:rPr>
        <w:t xml:space="preserve"> </w:t>
      </w:r>
      <w:r w:rsidRPr="00A11797">
        <w:rPr>
          <w:sz w:val="24"/>
          <w:szCs w:val="24"/>
        </w:rPr>
        <w:t xml:space="preserve">чтобы  коллектив участвовал в жизни каждого сотрудника. </w:t>
      </w:r>
    </w:p>
    <w:p w14:paraId="134F43B7" w14:textId="2FBC321C" w:rsidR="00A11797" w:rsidRPr="00A11797" w:rsidRDefault="00A11797" w:rsidP="00830C83">
      <w:pPr>
        <w:shd w:val="clear" w:color="auto" w:fill="FFFFFF"/>
        <w:ind w:firstLine="708"/>
        <w:jc w:val="both"/>
        <w:rPr>
          <w:rFonts w:ascii="Tahoma" w:hAnsi="Tahoma" w:cs="Tahoma"/>
          <w:sz w:val="24"/>
          <w:szCs w:val="24"/>
          <w:lang w:eastAsia="ru-RU"/>
        </w:rPr>
      </w:pPr>
      <w:r w:rsidRPr="00A11797">
        <w:rPr>
          <w:b/>
          <w:sz w:val="24"/>
          <w:szCs w:val="24"/>
        </w:rPr>
        <w:t>1.</w:t>
      </w:r>
      <w:r w:rsidRPr="00A11797">
        <w:rPr>
          <w:rFonts w:ascii="Arial" w:eastAsia="Arial" w:hAnsi="Arial" w:cs="Arial"/>
          <w:b/>
          <w:sz w:val="24"/>
          <w:szCs w:val="24"/>
        </w:rPr>
        <w:t xml:space="preserve"> </w:t>
      </w:r>
      <w:r w:rsidRPr="00A11797">
        <w:rPr>
          <w:b/>
          <w:sz w:val="24"/>
          <w:szCs w:val="24"/>
        </w:rPr>
        <w:t xml:space="preserve">Характеристика организации. </w:t>
      </w:r>
      <w:r w:rsidRPr="00A11797">
        <w:rPr>
          <w:sz w:val="24"/>
          <w:szCs w:val="24"/>
          <w:lang w:eastAsia="ru-RU"/>
        </w:rPr>
        <w:t>Деятельность профсоюзного комитета первичной профсоюзной организации МБДОУ</w:t>
      </w:r>
      <w:r w:rsidR="00E6283B">
        <w:rPr>
          <w:sz w:val="24"/>
          <w:szCs w:val="24"/>
          <w:lang w:eastAsia="ru-RU"/>
        </w:rPr>
        <w:t xml:space="preserve"> </w:t>
      </w:r>
      <w:r w:rsidRPr="00A11797">
        <w:rPr>
          <w:sz w:val="24"/>
          <w:szCs w:val="24"/>
          <w:lang w:eastAsia="ru-RU"/>
        </w:rPr>
        <w:t>«Красноярский детский сад» основывается на требованиях:</w:t>
      </w:r>
    </w:p>
    <w:p w14:paraId="62E57994" w14:textId="77777777" w:rsidR="00A11797" w:rsidRPr="00A11797" w:rsidRDefault="00A11797" w:rsidP="00830C83">
      <w:pPr>
        <w:widowControl/>
        <w:numPr>
          <w:ilvl w:val="0"/>
          <w:numId w:val="5"/>
        </w:numPr>
        <w:shd w:val="clear" w:color="auto" w:fill="FFFFFF"/>
        <w:autoSpaceDE/>
        <w:autoSpaceDN/>
        <w:spacing w:after="24"/>
        <w:jc w:val="both"/>
        <w:rPr>
          <w:rFonts w:ascii="Tahoma" w:hAnsi="Tahoma" w:cs="Tahoma"/>
          <w:sz w:val="24"/>
          <w:szCs w:val="24"/>
          <w:lang w:eastAsia="ru-RU"/>
        </w:rPr>
      </w:pPr>
      <w:r w:rsidRPr="00A11797">
        <w:rPr>
          <w:sz w:val="24"/>
          <w:szCs w:val="24"/>
          <w:lang w:eastAsia="ru-RU"/>
        </w:rPr>
        <w:t>Устава профсоюза работников народного образования и науки РФ;</w:t>
      </w:r>
    </w:p>
    <w:p w14:paraId="18760227" w14:textId="77777777" w:rsidR="00A11797" w:rsidRPr="00A11797" w:rsidRDefault="00A11797" w:rsidP="00830C83">
      <w:pPr>
        <w:widowControl/>
        <w:numPr>
          <w:ilvl w:val="0"/>
          <w:numId w:val="5"/>
        </w:numPr>
        <w:shd w:val="clear" w:color="auto" w:fill="FFFFFF"/>
        <w:autoSpaceDE/>
        <w:autoSpaceDN/>
        <w:spacing w:after="24"/>
        <w:jc w:val="both"/>
        <w:rPr>
          <w:rFonts w:ascii="Tahoma" w:hAnsi="Tahoma" w:cs="Tahoma"/>
          <w:sz w:val="24"/>
          <w:szCs w:val="24"/>
          <w:lang w:eastAsia="ru-RU"/>
        </w:rPr>
      </w:pPr>
      <w:r w:rsidRPr="00A11797">
        <w:rPr>
          <w:sz w:val="24"/>
          <w:szCs w:val="24"/>
          <w:lang w:eastAsia="ru-RU"/>
        </w:rPr>
        <w:t> Положения о первичной профсоюзной организации;</w:t>
      </w:r>
    </w:p>
    <w:p w14:paraId="023D4E6A" w14:textId="77777777" w:rsidR="00A11797" w:rsidRPr="00A11797" w:rsidRDefault="00A11797" w:rsidP="00830C83">
      <w:pPr>
        <w:widowControl/>
        <w:numPr>
          <w:ilvl w:val="0"/>
          <w:numId w:val="5"/>
        </w:numPr>
        <w:shd w:val="clear" w:color="auto" w:fill="FFFFFF"/>
        <w:autoSpaceDE/>
        <w:autoSpaceDN/>
        <w:spacing w:after="24"/>
        <w:jc w:val="both"/>
        <w:rPr>
          <w:rFonts w:ascii="Tahoma" w:hAnsi="Tahoma" w:cs="Tahoma"/>
          <w:sz w:val="24"/>
          <w:szCs w:val="24"/>
          <w:lang w:eastAsia="ru-RU"/>
        </w:rPr>
      </w:pPr>
      <w:r w:rsidRPr="00A11797">
        <w:rPr>
          <w:sz w:val="24"/>
          <w:szCs w:val="24"/>
          <w:lang w:eastAsia="ru-RU"/>
        </w:rPr>
        <w:t> Коллективного договора.</w:t>
      </w:r>
    </w:p>
    <w:p w14:paraId="04F5ED7C" w14:textId="0B67D0D9" w:rsidR="00A11797" w:rsidRPr="00A11797" w:rsidRDefault="00A11797" w:rsidP="00830C83">
      <w:pPr>
        <w:widowControl/>
        <w:shd w:val="clear" w:color="auto" w:fill="FFFFFF"/>
        <w:autoSpaceDE/>
        <w:autoSpaceDN/>
        <w:jc w:val="both"/>
        <w:rPr>
          <w:rFonts w:ascii="Tahoma" w:hAnsi="Tahoma" w:cs="Tahoma"/>
          <w:sz w:val="24"/>
          <w:szCs w:val="24"/>
          <w:lang w:eastAsia="ru-RU"/>
        </w:rPr>
      </w:pPr>
      <w:r w:rsidRPr="00A11797">
        <w:rPr>
          <w:sz w:val="24"/>
          <w:szCs w:val="24"/>
          <w:lang w:eastAsia="ru-RU"/>
        </w:rPr>
        <w:t>Свою работу профсоюзный комитет строит на принципах социального партнёрства и сотрудничества с администрацией детского сада в лице заведующего Ильиной М.П.</w:t>
      </w:r>
    </w:p>
    <w:p w14:paraId="797F62BC" w14:textId="791984FF" w:rsidR="00A11797" w:rsidRPr="00830C83" w:rsidRDefault="00A11797" w:rsidP="00830C83">
      <w:pPr>
        <w:widowControl/>
        <w:shd w:val="clear" w:color="auto" w:fill="FFFFFF"/>
        <w:autoSpaceDE/>
        <w:autoSpaceDN/>
        <w:ind w:firstLine="360"/>
        <w:jc w:val="both"/>
        <w:rPr>
          <w:rFonts w:ascii="Tahoma" w:hAnsi="Tahoma" w:cs="Tahoma"/>
          <w:sz w:val="24"/>
          <w:szCs w:val="24"/>
          <w:lang w:eastAsia="ru-RU"/>
        </w:rPr>
      </w:pPr>
      <w:r w:rsidRPr="00A11797">
        <w:rPr>
          <w:sz w:val="24"/>
          <w:szCs w:val="24"/>
          <w:lang w:eastAsia="ru-RU"/>
        </w:rPr>
        <w:t xml:space="preserve">Всего в МБДОУ </w:t>
      </w:r>
      <w:r w:rsidRPr="0020789C">
        <w:rPr>
          <w:sz w:val="24"/>
          <w:szCs w:val="24"/>
          <w:lang w:eastAsia="ru-RU"/>
        </w:rPr>
        <w:t xml:space="preserve">«Красноярский </w:t>
      </w:r>
      <w:r w:rsidRPr="00A11797">
        <w:rPr>
          <w:sz w:val="24"/>
          <w:szCs w:val="24"/>
          <w:lang w:eastAsia="ru-RU"/>
        </w:rPr>
        <w:t xml:space="preserve">детский сад» трудоустроены </w:t>
      </w:r>
      <w:r w:rsidRPr="0020789C">
        <w:rPr>
          <w:sz w:val="24"/>
          <w:szCs w:val="24"/>
          <w:lang w:eastAsia="ru-RU"/>
        </w:rPr>
        <w:t>4</w:t>
      </w:r>
      <w:r w:rsidRPr="00A11797">
        <w:rPr>
          <w:sz w:val="24"/>
          <w:szCs w:val="24"/>
          <w:lang w:eastAsia="ru-RU"/>
        </w:rPr>
        <w:t xml:space="preserve"> сотрудник</w:t>
      </w:r>
      <w:r w:rsidRPr="0020789C">
        <w:rPr>
          <w:sz w:val="24"/>
          <w:szCs w:val="24"/>
          <w:lang w:eastAsia="ru-RU"/>
        </w:rPr>
        <w:t>а</w:t>
      </w:r>
      <w:r w:rsidRPr="00A11797">
        <w:rPr>
          <w:sz w:val="24"/>
          <w:szCs w:val="24"/>
          <w:lang w:eastAsia="ru-RU"/>
        </w:rPr>
        <w:t xml:space="preserve">, в первичной профсоюзной организации     на сегодняшний день состоит </w:t>
      </w:r>
      <w:r w:rsidRPr="0020789C">
        <w:rPr>
          <w:sz w:val="24"/>
          <w:szCs w:val="24"/>
          <w:lang w:eastAsia="ru-RU"/>
        </w:rPr>
        <w:t>4</w:t>
      </w:r>
      <w:r w:rsidRPr="00A11797">
        <w:rPr>
          <w:sz w:val="24"/>
          <w:szCs w:val="24"/>
          <w:lang w:eastAsia="ru-RU"/>
        </w:rPr>
        <w:t> член</w:t>
      </w:r>
      <w:r w:rsidRPr="0020789C">
        <w:rPr>
          <w:sz w:val="24"/>
          <w:szCs w:val="24"/>
          <w:lang w:eastAsia="ru-RU"/>
        </w:rPr>
        <w:t>а</w:t>
      </w:r>
      <w:r w:rsidRPr="00A11797">
        <w:rPr>
          <w:sz w:val="24"/>
          <w:szCs w:val="24"/>
          <w:lang w:eastAsia="ru-RU"/>
        </w:rPr>
        <w:t xml:space="preserve"> профсоюза  из них </w:t>
      </w:r>
      <w:r w:rsidRPr="0020789C">
        <w:rPr>
          <w:sz w:val="24"/>
          <w:szCs w:val="24"/>
          <w:lang w:eastAsia="ru-RU"/>
        </w:rPr>
        <w:t xml:space="preserve">4 </w:t>
      </w:r>
      <w:r w:rsidRPr="00A11797">
        <w:rPr>
          <w:sz w:val="24"/>
          <w:szCs w:val="24"/>
          <w:lang w:eastAsia="ru-RU"/>
        </w:rPr>
        <w:t xml:space="preserve">работающих, что составляет </w:t>
      </w:r>
      <w:r w:rsidRPr="0020789C">
        <w:rPr>
          <w:sz w:val="24"/>
          <w:szCs w:val="24"/>
          <w:lang w:eastAsia="ru-RU"/>
        </w:rPr>
        <w:t>100</w:t>
      </w:r>
      <w:r w:rsidRPr="00A11797">
        <w:rPr>
          <w:sz w:val="24"/>
          <w:szCs w:val="24"/>
          <w:lang w:eastAsia="ru-RU"/>
        </w:rPr>
        <w:t xml:space="preserve">% от числа работающих в учреждении. </w:t>
      </w:r>
    </w:p>
    <w:p w14:paraId="37C4A252" w14:textId="77777777" w:rsidR="00A11797" w:rsidRPr="0020789C" w:rsidRDefault="00A11797" w:rsidP="00830C83">
      <w:pPr>
        <w:pStyle w:val="1"/>
        <w:spacing w:line="240" w:lineRule="auto"/>
        <w:ind w:left="952" w:right="0" w:hanging="278"/>
        <w:jc w:val="both"/>
        <w:rPr>
          <w:color w:val="auto"/>
          <w:sz w:val="24"/>
          <w:szCs w:val="24"/>
        </w:rPr>
      </w:pPr>
      <w:r w:rsidRPr="0020789C">
        <w:rPr>
          <w:color w:val="auto"/>
          <w:sz w:val="24"/>
          <w:szCs w:val="24"/>
        </w:rPr>
        <w:t xml:space="preserve">Организационная работа </w:t>
      </w:r>
    </w:p>
    <w:p w14:paraId="55DA8B5D" w14:textId="77777777" w:rsidR="00830C83" w:rsidRDefault="00A11797" w:rsidP="00830C83">
      <w:pPr>
        <w:ind w:left="175" w:right="87"/>
        <w:jc w:val="both"/>
        <w:rPr>
          <w:sz w:val="24"/>
          <w:szCs w:val="24"/>
        </w:rPr>
      </w:pPr>
      <w:r w:rsidRPr="0020789C">
        <w:rPr>
          <w:sz w:val="24"/>
          <w:szCs w:val="24"/>
        </w:rPr>
        <w:t xml:space="preserve">В профкоме собраны наиболее активные члены профсоюзной организации. Учёт </w:t>
      </w:r>
      <w:r w:rsidRPr="0020789C">
        <w:rPr>
          <w:sz w:val="24"/>
          <w:szCs w:val="24"/>
        </w:rPr>
        <w:tab/>
        <w:t xml:space="preserve">членов Профсоюза </w:t>
      </w:r>
      <w:r w:rsidRPr="0020789C">
        <w:rPr>
          <w:sz w:val="24"/>
          <w:szCs w:val="24"/>
        </w:rPr>
        <w:tab/>
        <w:t xml:space="preserve">осуществляется </w:t>
      </w:r>
      <w:r w:rsidRPr="0020789C">
        <w:rPr>
          <w:sz w:val="24"/>
          <w:szCs w:val="24"/>
        </w:rPr>
        <w:tab/>
        <w:t xml:space="preserve">профсоюзным </w:t>
      </w:r>
      <w:r w:rsidRPr="0020789C">
        <w:rPr>
          <w:sz w:val="24"/>
          <w:szCs w:val="24"/>
        </w:rPr>
        <w:tab/>
        <w:t>комитетом.</w:t>
      </w:r>
      <w:r w:rsidR="00830C83">
        <w:rPr>
          <w:sz w:val="24"/>
          <w:szCs w:val="24"/>
        </w:rPr>
        <w:t xml:space="preserve"> </w:t>
      </w:r>
    </w:p>
    <w:p w14:paraId="477A4C35" w14:textId="313EEB6D" w:rsidR="00A11797" w:rsidRPr="0020789C" w:rsidRDefault="00A11797" w:rsidP="00830C83">
      <w:pPr>
        <w:ind w:left="175" w:right="87"/>
        <w:jc w:val="both"/>
        <w:rPr>
          <w:sz w:val="24"/>
          <w:szCs w:val="24"/>
        </w:rPr>
      </w:pPr>
      <w:r w:rsidRPr="0020789C">
        <w:rPr>
          <w:sz w:val="24"/>
          <w:szCs w:val="24"/>
        </w:rPr>
        <w:t xml:space="preserve">Ежемесячно перечисляются на счёт профсоюза членские взносы в размере 1% из заработной платы работников на основании письменных заявлений членов Профсоюза. </w:t>
      </w:r>
    </w:p>
    <w:p w14:paraId="62B4505E" w14:textId="77777777" w:rsidR="0020789C" w:rsidRPr="0020789C" w:rsidRDefault="0020789C" w:rsidP="00830C83">
      <w:pPr>
        <w:pStyle w:val="a4"/>
        <w:widowControl/>
        <w:shd w:val="clear" w:color="auto" w:fill="FFFFFF"/>
        <w:autoSpaceDE/>
        <w:autoSpaceDN/>
        <w:spacing w:line="240" w:lineRule="auto"/>
        <w:ind w:left="165" w:firstLine="0"/>
        <w:jc w:val="both"/>
        <w:rPr>
          <w:rFonts w:ascii="Tahoma" w:hAnsi="Tahoma" w:cs="Tahoma"/>
          <w:sz w:val="24"/>
          <w:szCs w:val="24"/>
          <w:lang w:eastAsia="ru-RU"/>
        </w:rPr>
      </w:pPr>
      <w:r w:rsidRPr="0020789C">
        <w:rPr>
          <w:sz w:val="24"/>
          <w:szCs w:val="24"/>
          <w:lang w:eastAsia="ru-RU"/>
        </w:rPr>
        <w:t>Работа профсоюзной организации заключается в основном в представлении интересов трудящихся на всех видах совещаний, собраний, участие в работе районной профсоюзной организации.</w:t>
      </w:r>
    </w:p>
    <w:p w14:paraId="3A7C1664" w14:textId="77777777" w:rsidR="0020789C" w:rsidRPr="0020789C" w:rsidRDefault="0020789C" w:rsidP="00830C83">
      <w:pPr>
        <w:widowControl/>
        <w:shd w:val="clear" w:color="auto" w:fill="FFFFFF"/>
        <w:autoSpaceDE/>
        <w:autoSpaceDN/>
        <w:ind w:left="165"/>
        <w:jc w:val="both"/>
        <w:rPr>
          <w:rFonts w:ascii="Tahoma" w:hAnsi="Tahoma" w:cs="Tahoma"/>
          <w:sz w:val="24"/>
          <w:szCs w:val="24"/>
          <w:lang w:eastAsia="ru-RU"/>
        </w:rPr>
      </w:pPr>
      <w:r w:rsidRPr="0020789C">
        <w:rPr>
          <w:sz w:val="24"/>
          <w:szCs w:val="24"/>
          <w:lang w:eastAsia="ru-RU"/>
        </w:rPr>
        <w:t>За отчетный период на заседаниях профкома обсуждались вопросы, охватывающие все направления профсоюзной деятельности (контроль за соблюдением коллективного договора, социально-экономические вопросы, информационная работа, охрана труда, оздоровление работников, культурно-массовая работа и т.д.).</w:t>
      </w:r>
    </w:p>
    <w:p w14:paraId="4573D7EA" w14:textId="70EC48FF" w:rsidR="0020789C" w:rsidRPr="0020789C" w:rsidRDefault="0020789C" w:rsidP="00830C83">
      <w:pPr>
        <w:pStyle w:val="a4"/>
        <w:widowControl/>
        <w:shd w:val="clear" w:color="auto" w:fill="FFFFFF"/>
        <w:autoSpaceDE/>
        <w:autoSpaceDN/>
        <w:spacing w:line="240" w:lineRule="auto"/>
        <w:ind w:left="165" w:firstLine="0"/>
        <w:jc w:val="both"/>
        <w:rPr>
          <w:rFonts w:ascii="Tahoma" w:hAnsi="Tahoma" w:cs="Tahoma"/>
          <w:sz w:val="24"/>
          <w:szCs w:val="24"/>
          <w:lang w:eastAsia="ru-RU"/>
        </w:rPr>
      </w:pPr>
      <w:r w:rsidRPr="0020789C">
        <w:rPr>
          <w:sz w:val="24"/>
          <w:szCs w:val="24"/>
          <w:lang w:eastAsia="ru-RU"/>
        </w:rPr>
        <w:t>В распоряжении профсоюзного комитета для информирования членов профсоюза, а также всего трудового коллектива используется информационный стенд профкома, который знакомит членов профсоюза и остальных сотрудников с отдельными сторонами жизни и деятельности профсоюзной организации.</w:t>
      </w:r>
    </w:p>
    <w:p w14:paraId="082F00D5" w14:textId="3C1CC8B8" w:rsidR="0020789C" w:rsidRPr="0020789C" w:rsidRDefault="0020789C" w:rsidP="00830C83">
      <w:pPr>
        <w:widowControl/>
        <w:shd w:val="clear" w:color="auto" w:fill="FFFFFF"/>
        <w:autoSpaceDE/>
        <w:autoSpaceDN/>
        <w:ind w:left="165"/>
        <w:jc w:val="both"/>
        <w:rPr>
          <w:rFonts w:ascii="Tahoma" w:hAnsi="Tahoma" w:cs="Tahoma"/>
          <w:sz w:val="24"/>
          <w:szCs w:val="24"/>
          <w:lang w:eastAsia="ru-RU"/>
        </w:rPr>
      </w:pPr>
      <w:r w:rsidRPr="0020789C">
        <w:rPr>
          <w:sz w:val="24"/>
          <w:szCs w:val="24"/>
          <w:lang w:eastAsia="ru-RU"/>
        </w:rPr>
        <w:t xml:space="preserve"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контакте, так же для размещения информации создан чат в </w:t>
      </w:r>
      <w:proofErr w:type="spellStart"/>
      <w:r w:rsidRPr="0020789C">
        <w:rPr>
          <w:sz w:val="24"/>
          <w:szCs w:val="24"/>
          <w:lang w:eastAsia="ru-RU"/>
        </w:rPr>
        <w:t>Ватсап</w:t>
      </w:r>
      <w:proofErr w:type="spellEnd"/>
      <w:r w:rsidRPr="0020789C">
        <w:rPr>
          <w:sz w:val="24"/>
          <w:szCs w:val="24"/>
          <w:lang w:eastAsia="ru-RU"/>
        </w:rPr>
        <w:t xml:space="preserve"> в котором размещаются все актуальные объявления, поздравления членов профсоюза.</w:t>
      </w:r>
    </w:p>
    <w:p w14:paraId="43102B33" w14:textId="1D4F2A02" w:rsidR="00A11797" w:rsidRPr="00830C83" w:rsidRDefault="0020789C" w:rsidP="00830C83">
      <w:pPr>
        <w:pStyle w:val="a4"/>
        <w:widowControl/>
        <w:shd w:val="clear" w:color="auto" w:fill="FFFFFF"/>
        <w:autoSpaceDE/>
        <w:autoSpaceDN/>
        <w:spacing w:line="240" w:lineRule="auto"/>
        <w:ind w:left="165" w:firstLine="0"/>
        <w:jc w:val="both"/>
        <w:rPr>
          <w:rFonts w:ascii="Tahoma" w:hAnsi="Tahoma" w:cs="Tahoma"/>
          <w:sz w:val="24"/>
          <w:szCs w:val="24"/>
          <w:lang w:eastAsia="ru-RU"/>
        </w:rPr>
      </w:pPr>
      <w:r w:rsidRPr="0020789C">
        <w:rPr>
          <w:sz w:val="24"/>
          <w:szCs w:val="24"/>
          <w:lang w:eastAsia="ru-RU"/>
        </w:rPr>
        <w:t>Хочется отметить работу каждого члена профкома, выразить им огромную благодарность за совместную работу.</w:t>
      </w:r>
    </w:p>
    <w:p w14:paraId="524BB7FD" w14:textId="77777777" w:rsidR="00A11797" w:rsidRPr="0020789C" w:rsidRDefault="00A11797" w:rsidP="00830C83">
      <w:pPr>
        <w:ind w:left="165" w:right="87" w:firstLine="708"/>
        <w:jc w:val="both"/>
        <w:rPr>
          <w:sz w:val="24"/>
          <w:szCs w:val="24"/>
        </w:rPr>
      </w:pPr>
      <w:r w:rsidRPr="0020789C">
        <w:rPr>
          <w:sz w:val="24"/>
          <w:szCs w:val="24"/>
        </w:rPr>
        <w:t xml:space="preserve">В 2024 году был соблюден порядок учета мнения профсоюзной организации при: </w:t>
      </w:r>
    </w:p>
    <w:p w14:paraId="3DDE3C34" w14:textId="77777777" w:rsidR="00A11797" w:rsidRPr="0020789C" w:rsidRDefault="00A11797" w:rsidP="00830C83">
      <w:pPr>
        <w:widowControl/>
        <w:numPr>
          <w:ilvl w:val="0"/>
          <w:numId w:val="3"/>
        </w:numPr>
        <w:autoSpaceDE/>
        <w:autoSpaceDN/>
        <w:spacing w:after="17"/>
        <w:ind w:right="87" w:hanging="166"/>
        <w:jc w:val="both"/>
        <w:rPr>
          <w:sz w:val="24"/>
          <w:szCs w:val="24"/>
        </w:rPr>
      </w:pPr>
      <w:r w:rsidRPr="0020789C">
        <w:rPr>
          <w:sz w:val="24"/>
          <w:szCs w:val="24"/>
        </w:rPr>
        <w:t xml:space="preserve">Составлении графика отпусков работников; </w:t>
      </w:r>
    </w:p>
    <w:p w14:paraId="11B861D2" w14:textId="77777777" w:rsidR="00A11797" w:rsidRPr="0020789C" w:rsidRDefault="00A11797" w:rsidP="00830C83">
      <w:pPr>
        <w:widowControl/>
        <w:numPr>
          <w:ilvl w:val="0"/>
          <w:numId w:val="3"/>
        </w:numPr>
        <w:autoSpaceDE/>
        <w:autoSpaceDN/>
        <w:spacing w:after="17"/>
        <w:ind w:right="87" w:hanging="166"/>
        <w:jc w:val="both"/>
        <w:rPr>
          <w:sz w:val="24"/>
          <w:szCs w:val="24"/>
        </w:rPr>
      </w:pPr>
      <w:r w:rsidRPr="0020789C">
        <w:rPr>
          <w:sz w:val="24"/>
          <w:szCs w:val="24"/>
        </w:rPr>
        <w:lastRenderedPageBreak/>
        <w:t xml:space="preserve">Согласовании инструкций по охране труда; </w:t>
      </w:r>
    </w:p>
    <w:p w14:paraId="698D8157" w14:textId="77777777" w:rsidR="00A11797" w:rsidRPr="0020789C" w:rsidRDefault="00A11797" w:rsidP="00830C83">
      <w:pPr>
        <w:widowControl/>
        <w:numPr>
          <w:ilvl w:val="0"/>
          <w:numId w:val="3"/>
        </w:numPr>
        <w:autoSpaceDE/>
        <w:autoSpaceDN/>
        <w:spacing w:after="17"/>
        <w:ind w:right="87" w:hanging="166"/>
        <w:jc w:val="both"/>
        <w:rPr>
          <w:sz w:val="24"/>
          <w:szCs w:val="24"/>
        </w:rPr>
      </w:pPr>
      <w:r w:rsidRPr="0020789C">
        <w:rPr>
          <w:sz w:val="24"/>
          <w:szCs w:val="24"/>
        </w:rPr>
        <w:t xml:space="preserve">Распределении стимулирующих выплат; </w:t>
      </w:r>
    </w:p>
    <w:p w14:paraId="74A7CE74" w14:textId="77777777" w:rsidR="00A11797" w:rsidRPr="0020789C" w:rsidRDefault="00A11797" w:rsidP="00830C83">
      <w:pPr>
        <w:widowControl/>
        <w:numPr>
          <w:ilvl w:val="0"/>
          <w:numId w:val="3"/>
        </w:numPr>
        <w:autoSpaceDE/>
        <w:autoSpaceDN/>
        <w:spacing w:after="17"/>
        <w:ind w:right="87" w:hanging="166"/>
        <w:jc w:val="both"/>
        <w:rPr>
          <w:sz w:val="24"/>
          <w:szCs w:val="24"/>
        </w:rPr>
      </w:pPr>
      <w:r w:rsidRPr="0020789C">
        <w:rPr>
          <w:sz w:val="24"/>
          <w:szCs w:val="24"/>
        </w:rPr>
        <w:t xml:space="preserve">Премировании работников; </w:t>
      </w:r>
    </w:p>
    <w:p w14:paraId="64A82EE6" w14:textId="0E5B48C2" w:rsidR="00A11797" w:rsidRPr="0020789C" w:rsidRDefault="00A11797" w:rsidP="00830C83">
      <w:pPr>
        <w:widowControl/>
        <w:numPr>
          <w:ilvl w:val="0"/>
          <w:numId w:val="3"/>
        </w:numPr>
        <w:autoSpaceDE/>
        <w:autoSpaceDN/>
        <w:spacing w:after="17"/>
        <w:ind w:right="87" w:hanging="166"/>
        <w:jc w:val="both"/>
        <w:rPr>
          <w:sz w:val="24"/>
          <w:szCs w:val="24"/>
        </w:rPr>
      </w:pPr>
      <w:r w:rsidRPr="0020789C">
        <w:rPr>
          <w:sz w:val="24"/>
          <w:szCs w:val="24"/>
        </w:rPr>
        <w:t>Согласовании локальных актов Учреждения.</w:t>
      </w:r>
    </w:p>
    <w:p w14:paraId="231C2A03" w14:textId="77777777" w:rsidR="00A11797" w:rsidRPr="0020789C" w:rsidRDefault="00A11797" w:rsidP="00830C83">
      <w:pPr>
        <w:pStyle w:val="1"/>
        <w:spacing w:line="240" w:lineRule="auto"/>
        <w:ind w:left="885" w:right="0" w:hanging="360"/>
        <w:jc w:val="both"/>
        <w:rPr>
          <w:color w:val="auto"/>
          <w:sz w:val="24"/>
          <w:szCs w:val="24"/>
        </w:rPr>
      </w:pPr>
      <w:r w:rsidRPr="0020789C">
        <w:rPr>
          <w:color w:val="auto"/>
          <w:sz w:val="24"/>
          <w:szCs w:val="24"/>
        </w:rPr>
        <w:t xml:space="preserve">Организация досуга   и отдыха </w:t>
      </w:r>
    </w:p>
    <w:p w14:paraId="33780641" w14:textId="25A5AD0B" w:rsidR="00A11797" w:rsidRPr="0020789C" w:rsidRDefault="00A11797" w:rsidP="00830C83">
      <w:pPr>
        <w:ind w:right="680" w:firstLine="706"/>
        <w:jc w:val="both"/>
        <w:rPr>
          <w:sz w:val="24"/>
          <w:szCs w:val="24"/>
        </w:rPr>
      </w:pPr>
      <w:r w:rsidRPr="0020789C">
        <w:rPr>
          <w:sz w:val="24"/>
          <w:szCs w:val="24"/>
        </w:rPr>
        <w:t>Важным направлением в деятельности нашего профкома является</w:t>
      </w:r>
      <w:r w:rsidR="00830C83">
        <w:rPr>
          <w:sz w:val="24"/>
          <w:szCs w:val="24"/>
        </w:rPr>
        <w:t xml:space="preserve">   </w:t>
      </w:r>
      <w:r w:rsidRPr="0020789C">
        <w:rPr>
          <w:sz w:val="24"/>
          <w:szCs w:val="24"/>
        </w:rPr>
        <w:t xml:space="preserve">          культурно-массовая работа,</w:t>
      </w:r>
      <w:r w:rsidR="0020789C">
        <w:rPr>
          <w:sz w:val="24"/>
          <w:szCs w:val="24"/>
        </w:rPr>
        <w:t xml:space="preserve"> </w:t>
      </w:r>
      <w:r w:rsidRPr="0020789C">
        <w:rPr>
          <w:sz w:val="24"/>
          <w:szCs w:val="24"/>
        </w:rPr>
        <w:t>так как хороший отдых способствует работоспособности поднятию жизненного   тонуса</w:t>
      </w:r>
      <w:r w:rsidR="00830C83">
        <w:rPr>
          <w:sz w:val="24"/>
          <w:szCs w:val="24"/>
        </w:rPr>
        <w:t>.</w:t>
      </w:r>
      <w:r w:rsidRPr="0020789C">
        <w:rPr>
          <w:sz w:val="24"/>
          <w:szCs w:val="24"/>
        </w:rPr>
        <w:t xml:space="preserve"> </w:t>
      </w:r>
      <w:r w:rsidR="00830C83">
        <w:rPr>
          <w:sz w:val="24"/>
          <w:szCs w:val="24"/>
        </w:rPr>
        <w:t xml:space="preserve"> </w:t>
      </w:r>
      <w:r w:rsidRPr="0020789C">
        <w:rPr>
          <w:sz w:val="24"/>
          <w:szCs w:val="24"/>
        </w:rPr>
        <w:t xml:space="preserve">Доброй традицией становится поздравления работников с </w:t>
      </w:r>
      <w:r w:rsidR="0020789C">
        <w:rPr>
          <w:sz w:val="24"/>
          <w:szCs w:val="24"/>
        </w:rPr>
        <w:t>п</w:t>
      </w:r>
      <w:r w:rsidRPr="0020789C">
        <w:rPr>
          <w:sz w:val="24"/>
          <w:szCs w:val="24"/>
        </w:rPr>
        <w:t xml:space="preserve">рофессиональными и календарными праздниками, с юбилейными датами, с рождением ребенка. В такие дни для каждого находятся доброе слово и материальная поддержка. </w:t>
      </w:r>
    </w:p>
    <w:p w14:paraId="17704A1C" w14:textId="0E91DE78" w:rsidR="00A11797" w:rsidRPr="00830C83" w:rsidRDefault="00A11797" w:rsidP="00830C83">
      <w:pPr>
        <w:ind w:left="165" w:right="87" w:firstLine="360"/>
        <w:jc w:val="both"/>
        <w:rPr>
          <w:sz w:val="24"/>
          <w:szCs w:val="24"/>
        </w:rPr>
      </w:pPr>
      <w:r w:rsidRPr="0020789C">
        <w:rPr>
          <w:sz w:val="24"/>
          <w:szCs w:val="24"/>
        </w:rPr>
        <w:t xml:space="preserve">На информационном стенде размещался наглядный материал о местах отдыха и </w:t>
      </w:r>
      <w:r w:rsidRPr="00830C83">
        <w:rPr>
          <w:sz w:val="24"/>
          <w:szCs w:val="24"/>
        </w:rPr>
        <w:t xml:space="preserve">стоимости. </w:t>
      </w:r>
    </w:p>
    <w:p w14:paraId="1FC38AB1" w14:textId="0D10622F" w:rsidR="0020789C" w:rsidRPr="00830C83" w:rsidRDefault="0020789C" w:rsidP="00830C83">
      <w:pPr>
        <w:ind w:left="165" w:right="243" w:firstLine="360"/>
        <w:jc w:val="both"/>
        <w:rPr>
          <w:sz w:val="24"/>
          <w:szCs w:val="24"/>
        </w:rPr>
      </w:pPr>
      <w:r w:rsidRPr="00830C83">
        <w:rPr>
          <w:sz w:val="24"/>
          <w:szCs w:val="24"/>
        </w:rPr>
        <w:t>Профсоюзная помощь мобилизованным и их семьям не прекращается. Профсоюзные организации региона продолжают направлять мобилизованным и всем тем, кто уже участвует в специальной военной операции, медикаменты, термобелье, продуктовые наборы. Не остается в стороне и наша первичная Профсоюзная организация МБДОУ «Красноярский детский сад»</w:t>
      </w:r>
      <w:r w:rsidR="00830C83" w:rsidRPr="00830C83">
        <w:rPr>
          <w:sz w:val="24"/>
          <w:szCs w:val="24"/>
        </w:rPr>
        <w:t>.</w:t>
      </w:r>
    </w:p>
    <w:p w14:paraId="55E8B285" w14:textId="26C7E2F9" w:rsidR="00830C83" w:rsidRDefault="0020789C" w:rsidP="00830C83">
      <w:pPr>
        <w:pStyle w:val="a3"/>
        <w:ind w:right="165"/>
        <w:jc w:val="both"/>
      </w:pPr>
      <w:r w:rsidRPr="00830C83">
        <w:t xml:space="preserve"> Работа в профсоюзе важна. Это работа с людьми и для людей.</w:t>
      </w:r>
      <w:r w:rsidR="00830C83" w:rsidRPr="00830C83">
        <w:t xml:space="preserve"> Выражаю огромную благодарность всем членам</w:t>
      </w:r>
      <w:r w:rsidR="00830C83">
        <w:t xml:space="preserve"> Профсоюза, которые сохраняют ему верность и активно участвуют во всех делах.</w:t>
      </w:r>
    </w:p>
    <w:p w14:paraId="5B157CB8" w14:textId="77777777" w:rsidR="00830C83" w:rsidRDefault="00830C83" w:rsidP="00830C83">
      <w:pPr>
        <w:pStyle w:val="a3"/>
        <w:ind w:left="0"/>
        <w:jc w:val="both"/>
      </w:pPr>
    </w:p>
    <w:p w14:paraId="625E87F7" w14:textId="77777777" w:rsidR="00830C83" w:rsidRDefault="00830C83" w:rsidP="00830C83">
      <w:pPr>
        <w:pStyle w:val="a3"/>
        <w:jc w:val="right"/>
        <w:rPr>
          <w:spacing w:val="-4"/>
        </w:rPr>
      </w:pPr>
      <w:r>
        <w:t xml:space="preserve">Председатель ППО </w:t>
      </w:r>
      <w:proofErr w:type="spellStart"/>
      <w:r>
        <w:t>Оношко</w:t>
      </w:r>
      <w:proofErr w:type="spellEnd"/>
      <w:r>
        <w:t xml:space="preserve"> </w:t>
      </w:r>
      <w:r>
        <w:rPr>
          <w:spacing w:val="-4"/>
        </w:rPr>
        <w:t>С.А.</w:t>
      </w:r>
    </w:p>
    <w:p w14:paraId="2BAC68AA" w14:textId="5F9308DD" w:rsidR="0020789C" w:rsidRDefault="0020789C" w:rsidP="00830C83">
      <w:pPr>
        <w:ind w:left="165" w:firstLine="360"/>
        <w:jc w:val="both"/>
      </w:pPr>
      <w:r>
        <w:t xml:space="preserve"> </w:t>
      </w:r>
    </w:p>
    <w:p w14:paraId="47EFB849" w14:textId="29F0D6E1" w:rsidR="0020789C" w:rsidRDefault="0020789C" w:rsidP="00A11797">
      <w:pPr>
        <w:sectPr w:rsidR="0020789C">
          <w:pgSz w:w="11911" w:h="16841"/>
          <w:pgMar w:top="719" w:right="938" w:bottom="2688" w:left="1520" w:header="720" w:footer="720" w:gutter="0"/>
          <w:cols w:space="720"/>
        </w:sectPr>
      </w:pPr>
    </w:p>
    <w:p w14:paraId="4B7BD858" w14:textId="76B56232" w:rsidR="00A11797" w:rsidRDefault="00A11797" w:rsidP="00A11797">
      <w:pPr>
        <w:spacing w:line="259" w:lineRule="auto"/>
        <w:ind w:right="5"/>
        <w:jc w:val="right"/>
      </w:pPr>
    </w:p>
    <w:p w14:paraId="69278DDE" w14:textId="77777777" w:rsidR="00A11797" w:rsidRDefault="00A11797" w:rsidP="00A11797">
      <w:pPr>
        <w:spacing w:line="259" w:lineRule="auto"/>
        <w:ind w:right="5"/>
        <w:jc w:val="right"/>
      </w:pPr>
      <w:r>
        <w:t xml:space="preserve"> </w:t>
      </w:r>
    </w:p>
    <w:p w14:paraId="2D7A7F0D" w14:textId="77777777" w:rsidR="00A11797" w:rsidRDefault="00A11797" w:rsidP="00A11797">
      <w:pPr>
        <w:spacing w:line="259" w:lineRule="auto"/>
        <w:ind w:right="5"/>
        <w:jc w:val="right"/>
      </w:pPr>
      <w:r>
        <w:t xml:space="preserve"> </w:t>
      </w:r>
    </w:p>
    <w:p w14:paraId="4F68E3CC" w14:textId="77777777" w:rsidR="00A11797" w:rsidRDefault="00A11797" w:rsidP="00A11797">
      <w:pPr>
        <w:spacing w:line="259" w:lineRule="auto"/>
        <w:ind w:right="5"/>
        <w:jc w:val="right"/>
      </w:pPr>
      <w:r>
        <w:t xml:space="preserve"> </w:t>
      </w:r>
    </w:p>
    <w:p w14:paraId="05F7ED4B" w14:textId="77777777" w:rsidR="00A11797" w:rsidRDefault="00A11797" w:rsidP="00A11797">
      <w:pPr>
        <w:spacing w:line="259" w:lineRule="auto"/>
        <w:ind w:right="5"/>
        <w:jc w:val="right"/>
      </w:pPr>
      <w:r>
        <w:t xml:space="preserve"> </w:t>
      </w:r>
    </w:p>
    <w:p w14:paraId="1357041B" w14:textId="77777777" w:rsidR="00A11797" w:rsidRDefault="00A11797" w:rsidP="00A11797">
      <w:pPr>
        <w:spacing w:line="259" w:lineRule="auto"/>
        <w:ind w:right="5"/>
        <w:jc w:val="right"/>
      </w:pPr>
      <w:r>
        <w:t xml:space="preserve"> </w:t>
      </w:r>
    </w:p>
    <w:p w14:paraId="0C453995" w14:textId="77777777" w:rsidR="00A11797" w:rsidRDefault="00A11797" w:rsidP="00A11797">
      <w:pPr>
        <w:spacing w:line="259" w:lineRule="auto"/>
        <w:ind w:right="5"/>
        <w:jc w:val="right"/>
      </w:pPr>
      <w:r>
        <w:t xml:space="preserve"> </w:t>
      </w:r>
    </w:p>
    <w:p w14:paraId="56BEBE54" w14:textId="77777777" w:rsidR="00A11797" w:rsidRDefault="00A11797" w:rsidP="00A11797">
      <w:pPr>
        <w:spacing w:line="259" w:lineRule="auto"/>
        <w:ind w:right="5"/>
        <w:jc w:val="right"/>
      </w:pPr>
      <w:r>
        <w:t xml:space="preserve"> </w:t>
      </w:r>
    </w:p>
    <w:p w14:paraId="6E987501" w14:textId="77777777" w:rsidR="00A11797" w:rsidRDefault="00A11797" w:rsidP="00A11797">
      <w:pPr>
        <w:spacing w:line="259" w:lineRule="auto"/>
        <w:ind w:right="5"/>
        <w:jc w:val="right"/>
      </w:pPr>
      <w:r>
        <w:t xml:space="preserve"> </w:t>
      </w:r>
    </w:p>
    <w:p w14:paraId="69CD950E" w14:textId="77777777" w:rsidR="00A11797" w:rsidRDefault="00A11797" w:rsidP="00A11797">
      <w:pPr>
        <w:spacing w:line="259" w:lineRule="auto"/>
        <w:ind w:right="5"/>
        <w:jc w:val="right"/>
      </w:pPr>
      <w:r>
        <w:t xml:space="preserve"> </w:t>
      </w:r>
    </w:p>
    <w:p w14:paraId="0EDC374B" w14:textId="77777777" w:rsidR="00A11797" w:rsidRDefault="00A11797" w:rsidP="00A11797">
      <w:pPr>
        <w:spacing w:line="259" w:lineRule="auto"/>
        <w:ind w:right="5"/>
        <w:jc w:val="right"/>
      </w:pPr>
      <w:r>
        <w:t xml:space="preserve"> </w:t>
      </w:r>
    </w:p>
    <w:p w14:paraId="3141FFBB" w14:textId="77777777" w:rsidR="00A11797" w:rsidRDefault="00A11797" w:rsidP="00A11797">
      <w:pPr>
        <w:spacing w:line="259" w:lineRule="auto"/>
        <w:ind w:right="5"/>
        <w:jc w:val="right"/>
      </w:pPr>
      <w:r>
        <w:t xml:space="preserve"> </w:t>
      </w:r>
    </w:p>
    <w:p w14:paraId="4BFC6759" w14:textId="77777777" w:rsidR="00A11797" w:rsidRDefault="00A11797" w:rsidP="00A11797">
      <w:pPr>
        <w:spacing w:line="259" w:lineRule="auto"/>
        <w:ind w:right="5"/>
        <w:jc w:val="right"/>
      </w:pPr>
      <w:r>
        <w:t xml:space="preserve"> </w:t>
      </w:r>
    </w:p>
    <w:p w14:paraId="2D15A6F0" w14:textId="77777777" w:rsidR="00A11797" w:rsidRDefault="00A11797" w:rsidP="00A11797">
      <w:pPr>
        <w:spacing w:line="259" w:lineRule="auto"/>
        <w:ind w:right="5"/>
        <w:jc w:val="right"/>
      </w:pPr>
      <w:r>
        <w:t xml:space="preserve"> </w:t>
      </w:r>
    </w:p>
    <w:p w14:paraId="32B2045A" w14:textId="77777777" w:rsidR="00A11797" w:rsidRDefault="00A11797" w:rsidP="00A11797">
      <w:pPr>
        <w:spacing w:line="259" w:lineRule="auto"/>
        <w:ind w:right="5"/>
        <w:jc w:val="right"/>
      </w:pPr>
      <w:r>
        <w:t xml:space="preserve"> </w:t>
      </w:r>
    </w:p>
    <w:p w14:paraId="24D90F0C" w14:textId="77777777" w:rsidR="00A11797" w:rsidRDefault="00A11797" w:rsidP="00BB5F7A">
      <w:pPr>
        <w:pStyle w:val="a3"/>
        <w:spacing w:before="1"/>
        <w:jc w:val="right"/>
      </w:pPr>
    </w:p>
    <w:sectPr w:rsidR="00A11797" w:rsidSect="00C8720B">
      <w:pgSz w:w="11910" w:h="16840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CA7D84"/>
    <w:multiLevelType w:val="multilevel"/>
    <w:tmpl w:val="15E8E3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A7565CD"/>
    <w:multiLevelType w:val="hybridMultilevel"/>
    <w:tmpl w:val="0292E45E"/>
    <w:lvl w:ilvl="0" w:tplc="6554A4B2">
      <w:numFmt w:val="bullet"/>
      <w:lvlText w:val="-"/>
      <w:lvlJc w:val="left"/>
      <w:pPr>
        <w:ind w:left="119" w:hanging="20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27CDC02">
      <w:numFmt w:val="bullet"/>
      <w:lvlText w:val="•"/>
      <w:lvlJc w:val="left"/>
      <w:pPr>
        <w:ind w:left="1064" w:hanging="203"/>
      </w:pPr>
      <w:rPr>
        <w:rFonts w:hint="default"/>
        <w:lang w:val="ru-RU" w:eastAsia="en-US" w:bidi="ar-SA"/>
      </w:rPr>
    </w:lvl>
    <w:lvl w:ilvl="2" w:tplc="B51435E6">
      <w:numFmt w:val="bullet"/>
      <w:lvlText w:val="•"/>
      <w:lvlJc w:val="left"/>
      <w:pPr>
        <w:ind w:left="2008" w:hanging="203"/>
      </w:pPr>
      <w:rPr>
        <w:rFonts w:hint="default"/>
        <w:lang w:val="ru-RU" w:eastAsia="en-US" w:bidi="ar-SA"/>
      </w:rPr>
    </w:lvl>
    <w:lvl w:ilvl="3" w:tplc="34609032">
      <w:numFmt w:val="bullet"/>
      <w:lvlText w:val="•"/>
      <w:lvlJc w:val="left"/>
      <w:pPr>
        <w:ind w:left="2953" w:hanging="203"/>
      </w:pPr>
      <w:rPr>
        <w:rFonts w:hint="default"/>
        <w:lang w:val="ru-RU" w:eastAsia="en-US" w:bidi="ar-SA"/>
      </w:rPr>
    </w:lvl>
    <w:lvl w:ilvl="4" w:tplc="52C4910C">
      <w:numFmt w:val="bullet"/>
      <w:lvlText w:val="•"/>
      <w:lvlJc w:val="left"/>
      <w:pPr>
        <w:ind w:left="3897" w:hanging="203"/>
      </w:pPr>
      <w:rPr>
        <w:rFonts w:hint="default"/>
        <w:lang w:val="ru-RU" w:eastAsia="en-US" w:bidi="ar-SA"/>
      </w:rPr>
    </w:lvl>
    <w:lvl w:ilvl="5" w:tplc="01628480">
      <w:numFmt w:val="bullet"/>
      <w:lvlText w:val="•"/>
      <w:lvlJc w:val="left"/>
      <w:pPr>
        <w:ind w:left="4842" w:hanging="203"/>
      </w:pPr>
      <w:rPr>
        <w:rFonts w:hint="default"/>
        <w:lang w:val="ru-RU" w:eastAsia="en-US" w:bidi="ar-SA"/>
      </w:rPr>
    </w:lvl>
    <w:lvl w:ilvl="6" w:tplc="C96E032C">
      <w:numFmt w:val="bullet"/>
      <w:lvlText w:val="•"/>
      <w:lvlJc w:val="left"/>
      <w:pPr>
        <w:ind w:left="5786" w:hanging="203"/>
      </w:pPr>
      <w:rPr>
        <w:rFonts w:hint="default"/>
        <w:lang w:val="ru-RU" w:eastAsia="en-US" w:bidi="ar-SA"/>
      </w:rPr>
    </w:lvl>
    <w:lvl w:ilvl="7" w:tplc="318087B6">
      <w:numFmt w:val="bullet"/>
      <w:lvlText w:val="•"/>
      <w:lvlJc w:val="left"/>
      <w:pPr>
        <w:ind w:left="6730" w:hanging="203"/>
      </w:pPr>
      <w:rPr>
        <w:rFonts w:hint="default"/>
        <w:lang w:val="ru-RU" w:eastAsia="en-US" w:bidi="ar-SA"/>
      </w:rPr>
    </w:lvl>
    <w:lvl w:ilvl="8" w:tplc="BE1CC4C6">
      <w:numFmt w:val="bullet"/>
      <w:lvlText w:val="•"/>
      <w:lvlJc w:val="left"/>
      <w:pPr>
        <w:ind w:left="7675" w:hanging="203"/>
      </w:pPr>
      <w:rPr>
        <w:rFonts w:hint="default"/>
        <w:lang w:val="ru-RU" w:eastAsia="en-US" w:bidi="ar-SA"/>
      </w:rPr>
    </w:lvl>
  </w:abstractNum>
  <w:abstractNum w:abstractNumId="2" w15:restartNumberingAfterBreak="0">
    <w:nsid w:val="4D5617EE"/>
    <w:multiLevelType w:val="hybridMultilevel"/>
    <w:tmpl w:val="66CE752E"/>
    <w:lvl w:ilvl="0" w:tplc="C0340D0E">
      <w:start w:val="1"/>
      <w:numFmt w:val="bullet"/>
      <w:lvlText w:val="-"/>
      <w:lvlJc w:val="left"/>
      <w:pPr>
        <w:ind w:left="10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57E967E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9F8568A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8A01BF2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650A4C8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3E49588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45AED2C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5CA3150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4C48D86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5E35736C"/>
    <w:multiLevelType w:val="hybridMultilevel"/>
    <w:tmpl w:val="87AEC71A"/>
    <w:lvl w:ilvl="0" w:tplc="CC2C4C16">
      <w:start w:val="2"/>
      <w:numFmt w:val="decimal"/>
      <w:pStyle w:val="1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0C22918">
      <w:start w:val="1"/>
      <w:numFmt w:val="lowerLetter"/>
      <w:lvlText w:val="%2"/>
      <w:lvlJc w:val="left"/>
      <w:pPr>
        <w:ind w:left="159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4D6B7FA">
      <w:start w:val="1"/>
      <w:numFmt w:val="lowerRoman"/>
      <w:lvlText w:val="%3"/>
      <w:lvlJc w:val="left"/>
      <w:pPr>
        <w:ind w:left="231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17850DC">
      <w:start w:val="1"/>
      <w:numFmt w:val="decimal"/>
      <w:lvlText w:val="%4"/>
      <w:lvlJc w:val="left"/>
      <w:pPr>
        <w:ind w:left="303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F34A4B4">
      <w:start w:val="1"/>
      <w:numFmt w:val="lowerLetter"/>
      <w:lvlText w:val="%5"/>
      <w:lvlJc w:val="left"/>
      <w:pPr>
        <w:ind w:left="375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5D01734">
      <w:start w:val="1"/>
      <w:numFmt w:val="lowerRoman"/>
      <w:lvlText w:val="%6"/>
      <w:lvlJc w:val="left"/>
      <w:pPr>
        <w:ind w:left="447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8F811BA">
      <w:start w:val="1"/>
      <w:numFmt w:val="decimal"/>
      <w:lvlText w:val="%7"/>
      <w:lvlJc w:val="left"/>
      <w:pPr>
        <w:ind w:left="519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180CFAA">
      <w:start w:val="1"/>
      <w:numFmt w:val="lowerLetter"/>
      <w:lvlText w:val="%8"/>
      <w:lvlJc w:val="left"/>
      <w:pPr>
        <w:ind w:left="591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9901D5E">
      <w:start w:val="1"/>
      <w:numFmt w:val="lowerRoman"/>
      <w:lvlText w:val="%9"/>
      <w:lvlJc w:val="left"/>
      <w:pPr>
        <w:ind w:left="663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631D164F"/>
    <w:multiLevelType w:val="hybridMultilevel"/>
    <w:tmpl w:val="33E8D97C"/>
    <w:lvl w:ilvl="0" w:tplc="F4B8FF8E">
      <w:start w:val="1"/>
      <w:numFmt w:val="bullet"/>
      <w:lvlText w:val="-"/>
      <w:lvlJc w:val="left"/>
      <w:pPr>
        <w:ind w:left="1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3AE4880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0F897F6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A4CB83A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12E328A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68A9B40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0966902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0889C18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220ED50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5502A"/>
    <w:rsid w:val="0005502A"/>
    <w:rsid w:val="0020789C"/>
    <w:rsid w:val="003C4556"/>
    <w:rsid w:val="00830C83"/>
    <w:rsid w:val="00A11797"/>
    <w:rsid w:val="00BB5F7A"/>
    <w:rsid w:val="00C8720B"/>
    <w:rsid w:val="00DD4A41"/>
    <w:rsid w:val="00E62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2CD822"/>
  <w15:docId w15:val="{CAE871B8-A6D7-41DE-A8AC-173F690A1A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05502A"/>
    <w:rPr>
      <w:rFonts w:ascii="Times New Roman" w:eastAsia="Times New Roman" w:hAnsi="Times New Roman" w:cs="Times New Roman"/>
      <w:lang w:val="ru-RU"/>
    </w:rPr>
  </w:style>
  <w:style w:type="paragraph" w:styleId="1">
    <w:name w:val="heading 1"/>
    <w:next w:val="a"/>
    <w:link w:val="10"/>
    <w:uiPriority w:val="9"/>
    <w:qFormat/>
    <w:rsid w:val="00A11797"/>
    <w:pPr>
      <w:keepNext/>
      <w:keepLines/>
      <w:widowControl/>
      <w:numPr>
        <w:numId w:val="4"/>
      </w:numPr>
      <w:autoSpaceDE/>
      <w:autoSpaceDN/>
      <w:spacing w:line="259" w:lineRule="auto"/>
      <w:ind w:left="1728" w:right="1466" w:hanging="10"/>
      <w:outlineLvl w:val="0"/>
    </w:pPr>
    <w:rPr>
      <w:rFonts w:ascii="Times New Roman" w:eastAsia="Times New Roman" w:hAnsi="Times New Roman" w:cs="Times New Roman"/>
      <w:b/>
      <w:color w:val="000000"/>
      <w:sz w:val="28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5502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05502A"/>
    <w:pPr>
      <w:ind w:left="119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05502A"/>
    <w:pPr>
      <w:spacing w:line="275" w:lineRule="exact"/>
      <w:ind w:left="262" w:hanging="143"/>
    </w:pPr>
  </w:style>
  <w:style w:type="paragraph" w:customStyle="1" w:styleId="TableParagraph">
    <w:name w:val="Table Paragraph"/>
    <w:basedOn w:val="a"/>
    <w:uiPriority w:val="1"/>
    <w:qFormat/>
    <w:rsid w:val="0005502A"/>
  </w:style>
  <w:style w:type="character" w:customStyle="1" w:styleId="10">
    <w:name w:val="Заголовок 1 Знак"/>
    <w:basedOn w:val="a0"/>
    <w:link w:val="1"/>
    <w:uiPriority w:val="9"/>
    <w:rsid w:val="00A11797"/>
    <w:rPr>
      <w:rFonts w:ascii="Times New Roman" w:eastAsia="Times New Roman" w:hAnsi="Times New Roman" w:cs="Times New Roman"/>
      <w:b/>
      <w:color w:val="000000"/>
      <w:sz w:val="2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35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5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634</Words>
  <Characters>3615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Аня Ильина</cp:lastModifiedBy>
  <cp:revision>7</cp:revision>
  <dcterms:created xsi:type="dcterms:W3CDTF">2024-03-19T17:52:00Z</dcterms:created>
  <dcterms:modified xsi:type="dcterms:W3CDTF">2025-03-04T04:33:00Z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2024-03-19T00:00:00Z</vt:filetime>
  </property>
  <property fmtid="{D5CDD505-2E9C-101B-9397-08002B2CF9AE}" pid="5" name="Producer">
    <vt:lpwstr>www.ilovepdf.com</vt:lpwstr>
  </property>
</Properties>
</file>